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41" w:rsidRPr="00FA3F41" w:rsidRDefault="00FA3F41" w:rsidP="00FA3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ПОВНЕ НАЙМЕНУВАННЯ ЗАМОВНИКА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СКОРОЧЕНЕ НАЙМЕНУВАННЯ ЗАМОВНИКА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ПРОТОКОЛ  </w:t>
      </w:r>
    </w:p>
    <w:p w:rsidR="00FA3F41" w:rsidRPr="00FA3F41" w:rsidRDefault="00FA3F41" w:rsidP="00FA3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__.__.____                                                 місце складення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                                                                           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 №__      </w:t>
      </w:r>
      <w:r w:rsidRPr="00FA3F41">
        <w:rPr>
          <w:rFonts w:ascii="Times New Roman" w:eastAsia="Times New Roman" w:hAnsi="Times New Roman" w:cs="Times New Roman"/>
          <w:color w:val="B709A6"/>
          <w:sz w:val="24"/>
          <w:szCs w:val="24"/>
          <w:lang w:eastAsia="uk-UA"/>
        </w:rPr>
        <w:t>                                                    </w:t>
      </w:r>
    </w:p>
    <w:p w:rsidR="00FA3F41" w:rsidRPr="00FA3F41" w:rsidRDefault="00FA3F41" w:rsidP="00FA3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здійснення закупівлі без використання ЕСЗ</w:t>
      </w:r>
    </w:p>
    <w:p w:rsidR="00FA3F41" w:rsidRPr="00FA3F41" w:rsidRDefault="00FA3F41" w:rsidP="00FA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 зв’язку з виникненням додаткової потреби </w:t>
      </w:r>
    </w:p>
    <w:p w:rsidR="00FA3F41" w:rsidRPr="00FA3F41" w:rsidRDefault="00FA3F41" w:rsidP="00FA3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 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Відповідно до пункту 15 Особливостей, 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якщо у замовника виникла додаткова потреба (яку замовник не міг передбачити на момент здійснення закупівлі за тотожним предметом закупівлі) у здійсненні закупівлі за предметом закупівлі, закупівля за яким ним вже була здійснена у поточному році, очікувана вартість такого предмета закупівлі не додається до очікуваної вартості тотожного предмета закупівлі (тотожних предметів </w:t>
      </w:r>
      <w:proofErr w:type="spellStart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), закупівля яких була здійснена, а замовник обирає вид закупівлі такого предмета закупівлі з урахуванням вартісних меж, визначених цими особливостями.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ab/>
        <w:t xml:space="preserve">Так, у поточному році замовником вже було здійснено закупівлю за номером UA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__________________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, з метою придбання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__________________(зазначити назву предмета закупівлі та код за Єдиним закупівельним словником)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за ДК 021:2015 Єдиного закупівельного словника на суму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_________</w:t>
      </w:r>
      <w:r w:rsidRPr="00FA3F41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uk-UA"/>
        </w:rPr>
        <w:t xml:space="preserve"> 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грн. 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ab/>
        <w:t xml:space="preserve">Зараз же у замовника виникла додаткова потреба у придбанні тотожного предмета закупівлі, а саме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(зазначити назву предмета закупівлі та код за Єдиним закупівельним словником)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за ДК 021:2015 Єдиного закупівельного словника на суму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_________</w:t>
      </w:r>
      <w:r w:rsidRPr="00FA3F41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uk-UA"/>
        </w:rPr>
        <w:t xml:space="preserve"> 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грн. 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ab/>
        <w:t xml:space="preserve">На момент здійснення першої закупівлі замовник об'єктивно не міг передбачити виникнення необхідності у додатковій закупівлі  у зв'язку з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 xml:space="preserve">__________________ (зазначити </w:t>
      </w:r>
      <w:proofErr w:type="spellStart"/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обгрунтування</w:t>
      </w:r>
      <w:proofErr w:type="spellEnd"/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).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ab/>
        <w:t xml:space="preserve">Так, для забезпечення потреб замовника та зважаючи на вартісні межі такої додаткової закупівлі, уповноваженою особою прийнято рішення, керуючись пунктом 15 Особливостей, здійснити закупівлю такого тотожного предмета закупівлі </w:t>
      </w:r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 xml:space="preserve">без використання електронної системи </w:t>
      </w:r>
      <w:proofErr w:type="spellStart"/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 xml:space="preserve">, 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з метою придбання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(зазначити назву предмета закупівлі та код за Єдиним закупівельним словником)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за ДК 021:2015 Єдиного закупівельного словника на суму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_________</w:t>
      </w:r>
      <w:r w:rsidRPr="00FA3F41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uk-UA"/>
        </w:rPr>
        <w:t xml:space="preserve"> 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грн.</w:t>
      </w:r>
    </w:p>
    <w:p w:rsidR="00FA3F41" w:rsidRPr="00FA3F41" w:rsidRDefault="00FA3F41" w:rsidP="00FA3F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Перед здійсненням закупівлі її необхідно включити до річного плану </w:t>
      </w:r>
      <w:proofErr w:type="spellStart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відповідно до статті 4 Закону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.</w:t>
      </w:r>
    </w:p>
    <w:p w:rsidR="00FA3F41" w:rsidRPr="00FA3F41" w:rsidRDefault="00FA3F41" w:rsidP="00FA3F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Як наслідок,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уповноваженій/відповідальній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особі замовника необхідно буде за результатами здійснення такої закупівлі оприлюднити звіт про договір про закупівлю, укладений без використання електронної системи </w:t>
      </w:r>
      <w:proofErr w:type="spellStart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 Відповідно до пункту 3</w:t>
      </w:r>
      <w:r w:rsidRPr="00FA3F4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vertAlign w:val="superscript"/>
          <w:lang w:eastAsia="uk-UA"/>
        </w:rPr>
        <w:t>8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Розділу Х Закону  на період дії правового режиму воєнного стану в Україні в разі здійснення замовником закупівлі без використання електронної системи </w:t>
      </w:r>
      <w:proofErr w:type="spellStart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, за умови що вартість закупівлі дорівнює або перевищує 50 тисяч гривень, замовник оприлюднює в електронній системі </w:t>
      </w:r>
      <w:proofErr w:type="spellStart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не пізніше ніж через 10 робочих днів з дня укладення такого договору. 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вищезазначеними нормами уповноважена особа вирішила:</w:t>
      </w:r>
    </w:p>
    <w:p w:rsidR="00FA3F41" w:rsidRPr="00FA3F41" w:rsidRDefault="00FA3F41" w:rsidP="00FA3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A3F41" w:rsidRPr="00FA3F41" w:rsidRDefault="00FA3F41" w:rsidP="00FA3F4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Затвердити та оприлюднити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зміни до річного плану</w:t>
      </w:r>
      <w:r w:rsidRPr="00FA3F41">
        <w:rPr>
          <w:rFonts w:ascii="Times New Roman" w:eastAsia="Times New Roman" w:hAnsi="Times New Roman" w:cs="Times New Roman"/>
          <w:color w:val="008080"/>
          <w:sz w:val="24"/>
          <w:szCs w:val="24"/>
          <w:lang w:eastAsia="uk-UA"/>
        </w:rPr>
        <w:t xml:space="preserve"> 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20__ 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рік згідно Закону (додається).</w:t>
      </w:r>
    </w:p>
    <w:p w:rsidR="00FA3F41" w:rsidRPr="00FA3F41" w:rsidRDefault="00FA3F41" w:rsidP="00FA3F4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Здійснити </w:t>
      </w:r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закупівлю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 xml:space="preserve">без використання електронної системи </w:t>
      </w:r>
      <w:proofErr w:type="spellStart"/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 xml:space="preserve">, 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з метою придбання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(зазначити назву предмета закупівлі та код за Єдиним закупівельним словником)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за ДК 021:2015 Єдиного закупівельного словника на суму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_________</w:t>
      </w:r>
      <w:r w:rsidRPr="00FA3F41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uk-UA"/>
        </w:rPr>
        <w:t xml:space="preserve"> 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грн. на підставі пункту 15 Особливостей (додаткова потреба).</w:t>
      </w:r>
    </w:p>
    <w:p w:rsidR="00FA3F41" w:rsidRPr="00FA3F41" w:rsidRDefault="00FA3F41" w:rsidP="00FA3F4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Після здійснення закупівлі оприлюднити в електронній системі </w:t>
      </w:r>
      <w:proofErr w:type="spellStart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у порядку, передбаченому пунктом </w:t>
      </w:r>
      <w:r w:rsidRPr="00FA3F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3</w:t>
      </w:r>
      <w:r w:rsidRPr="00FA3F41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shd w:val="clear" w:color="auto" w:fill="FFFFFF"/>
          <w:vertAlign w:val="superscript"/>
          <w:lang w:eastAsia="uk-UA"/>
        </w:rPr>
        <w:t>8</w:t>
      </w:r>
      <w:r w:rsidRPr="00FA3F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 xml:space="preserve"> Розділу Х Закону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FA3F41" w:rsidRPr="00FA3F41" w:rsidRDefault="00FA3F41" w:rsidP="00FA3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pacing w:after="0" w:line="240" w:lineRule="auto"/>
        <w:ind w:hanging="87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протоколу додається: Додаток 1 на 1 </w:t>
      </w:r>
      <w:proofErr w:type="spellStart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арк</w:t>
      </w:r>
      <w:proofErr w:type="spellEnd"/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 1 прим.</w:t>
      </w:r>
    </w:p>
    <w:p w:rsidR="00FA3F41" w:rsidRP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pacing w:after="0" w:line="240" w:lineRule="auto"/>
        <w:ind w:hanging="87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 особи                             підпис                            Власне ім’я ПРІЗВИЩЕ</w:t>
      </w: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A3F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FA3F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A3F41" w:rsidRPr="00FA3F41" w:rsidRDefault="00FA3F41" w:rsidP="00FA3F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Додаток 1</w:t>
      </w:r>
    </w:p>
    <w:p w:rsidR="00FA3F41" w:rsidRPr="00FA3F41" w:rsidRDefault="00FA3F41" w:rsidP="00FA3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hd w:val="clear" w:color="auto" w:fill="FFFFFF"/>
        <w:spacing w:after="0" w:line="240" w:lineRule="auto"/>
        <w:ind w:left="-450" w:right="450" w:hanging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Зміни до річного плану</w:t>
      </w:r>
      <w:r w:rsidRPr="00FA3F4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 xml:space="preserve"> </w:t>
      </w:r>
      <w:proofErr w:type="spellStart"/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 </w:t>
      </w:r>
      <w:r w:rsidRPr="00FA3F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20__</w:t>
      </w:r>
      <w:r w:rsidRPr="00FA3F4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 xml:space="preserve"> </w:t>
      </w:r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рік</w:t>
      </w:r>
    </w:p>
    <w:p w:rsidR="00FA3F41" w:rsidRPr="00FA3F41" w:rsidRDefault="00FA3F41" w:rsidP="00FA3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1.1. Найменування замовника: _____________________________________________________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 Місцезнаходження  замовника: _________________________________________________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1.3. Ідентифікаційний код замовника:________________________________________________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1.4. Категорія замовника: __________________________________________________________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2.1. Назва предмета закупівлі: ______________________________________________________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2.2. Код за Єдиним закупівельним словником (у разі поділу на лоти такі відомості повинні зазначатися стосовно кожного лота): ________________________________________________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2.3. Назви відповідних класифікаторів предмета закупівлі і частин предмета закупівлі (лотів) (за наявності): ___________________________________________________________________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Розмір бюджетного призначення та/або очікувана вартість предмета  закупівлі: __________</w:t>
      </w:r>
    </w:p>
    <w:p w:rsidR="00FA3F41" w:rsidRPr="00FA3F41" w:rsidRDefault="00FA3F41" w:rsidP="00FA3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Код </w:t>
      </w:r>
      <w:hyperlink r:id="rId6" w:anchor="n35" w:history="1">
        <w:r w:rsidRPr="00FA3F4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економічної класифікації видатків бюджету</w:t>
        </w:r>
      </w:hyperlink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(для бюджетних коштів): _______________</w:t>
      </w:r>
    </w:p>
    <w:p w:rsidR="00FA3F41" w:rsidRPr="00FA3F41" w:rsidRDefault="00FA3F41" w:rsidP="00FA3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Вид закупівлі та орієнтовний початок проведення:</w:t>
      </w:r>
    </w:p>
    <w:p w:rsidR="00FA3F41" w:rsidRPr="00FA3F41" w:rsidRDefault="00FA3F41" w:rsidP="00FA3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5.1. Вид закупівлі: </w:t>
      </w:r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закупівля без використання електронної системи </w:t>
      </w:r>
      <w:proofErr w:type="spellStart"/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  <w:r w:rsidRPr="00FA3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</w:p>
    <w:p w:rsidR="00FA3F41" w:rsidRPr="00FA3F41" w:rsidRDefault="00FA3F41" w:rsidP="00FA3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5.2. Орієнтовний початок проведення закупівлі: </w:t>
      </w: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________.20__ </w:t>
      </w:r>
      <w:r w:rsidRPr="00FA3F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року.</w:t>
      </w:r>
    </w:p>
    <w:p w:rsidR="00FA3F41" w:rsidRPr="00FA3F41" w:rsidRDefault="00FA3F41" w:rsidP="00FA3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F41" w:rsidRPr="00FA3F41" w:rsidRDefault="00FA3F41" w:rsidP="00FA3F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 особи                            підпис                            Власне ім’я ПРІЗВИЩЕ</w:t>
      </w:r>
    </w:p>
    <w:p w:rsidR="00E80481" w:rsidRDefault="00E80481"/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8390B"/>
    <w:multiLevelType w:val="multilevel"/>
    <w:tmpl w:val="5AEA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41"/>
    <w:rsid w:val="000B0DB4"/>
    <w:rsid w:val="004E4E76"/>
    <w:rsid w:val="00E80481"/>
    <w:rsid w:val="00F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FA3F41"/>
  </w:style>
  <w:style w:type="character" w:styleId="a4">
    <w:name w:val="Hyperlink"/>
    <w:basedOn w:val="a0"/>
    <w:uiPriority w:val="99"/>
    <w:semiHidden/>
    <w:unhideWhenUsed/>
    <w:rsid w:val="00FA3F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FA3F41"/>
  </w:style>
  <w:style w:type="character" w:styleId="a4">
    <w:name w:val="Hyperlink"/>
    <w:basedOn w:val="a0"/>
    <w:uiPriority w:val="99"/>
    <w:semiHidden/>
    <w:unhideWhenUsed/>
    <w:rsid w:val="00FA3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0011201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3823</Words>
  <Characters>2180</Characters>
  <Application>Microsoft Office Word</Application>
  <DocSecurity>0</DocSecurity>
  <Lines>18</Lines>
  <Paragraphs>11</Paragraphs>
  <ScaleCrop>false</ScaleCrop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2023-07-07T05:41:00Z</dcterms:created>
  <dcterms:modified xsi:type="dcterms:W3CDTF">2023-07-07T05:42:00Z</dcterms:modified>
</cp:coreProperties>
</file>